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tbl>
      <w:tblPr>
        <w:tblStyle w:val="Table1"/>
        <w:tblW w:w="1143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5"/>
        <w:gridCol w:w="1125"/>
        <w:gridCol w:w="2955"/>
        <w:gridCol w:w="2865"/>
        <w:gridCol w:w="2700"/>
        <w:tblGridChange w:id="0">
          <w:tblGrid>
            <w:gridCol w:w="1785"/>
            <w:gridCol w:w="1125"/>
            <w:gridCol w:w="2955"/>
            <w:gridCol w:w="2865"/>
            <w:gridCol w:w="270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TIRSDAG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ONSDAG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TORSDAG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LÆRINGSMÅL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15 min i leseboka. </w:t>
            </w:r>
          </w:p>
          <w:p w:rsidR="00000000" w:rsidDel="00000000" w:rsidP="00000000" w:rsidRDefault="00000000" w:rsidRPr="00000000" w14:paraId="00000008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Husk gymtøy, sko og håndkle</w:t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Engelsk: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Les teksten som har blitt levert ut på skolen på mandag, og svar på spørsmålene.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Norsk: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Jeg kan forklare hva som kjennetegner en tegneserie.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Engelsk: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 can talk about different sports in English and explain why I like or dislike them.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Matte: Jeg kan bruke formel for summering i regneark.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KRLE: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Samfunnsfag: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Naturfag: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Jeg kan gi eksempler på hvordan mennesker kan ta vare på biologisk mangfold.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shd w:fill="fb8deb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ØVEORD NORSK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Jeg kan skrive og forstå øveordene. 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shd w:fill="00ffff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ØVEORD ENGELSK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Jeg kan skrive øveordene riktig, og uttale dem riktig. </w:t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INFORMASJON: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Månedens tema: </w:t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Ønsker alle ei fin uke!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Hilsen Bjørn Egil 😀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134" w:top="851" w:left="851" w:right="851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Kontaktlærer: </w:t>
    </w:r>
    <w:r w:rsidDel="00000000" w:rsidR="00000000" w:rsidRPr="00000000">
      <w:rPr>
        <w:sz w:val="22"/>
        <w:szCs w:val="22"/>
        <w:rtl w:val="0"/>
      </w:rPr>
      <w:t xml:space="preserve">Bjørn Egil Hultin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</w:t>
    </w: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9</w:t>
    </w:r>
    <w:r w:rsidDel="00000000" w:rsidR="00000000" w:rsidRPr="00000000">
      <w:rPr>
        <w:sz w:val="20"/>
        <w:szCs w:val="20"/>
        <w:rtl w:val="0"/>
      </w:rPr>
      <w:t xml:space="preserve">0520207</w:t>
    </w:r>
    <w:r w:rsidDel="00000000" w:rsidR="00000000" w:rsidRPr="00000000">
      <w:rPr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</w:t>
    </w:r>
    <w:r w:rsidDel="00000000" w:rsidR="00000000" w:rsidRPr="00000000">
      <w:rPr>
        <w:sz w:val="22"/>
        <w:szCs w:val="22"/>
        <w:rtl w:val="0"/>
      </w:rPr>
      <w:t xml:space="preserve">             bjorn.egil.hultin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@kristiansand.kommune.no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Ukeplan </w:t>
    </w: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.klasse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Uke 18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18"/>
        <w:szCs w:val="18"/>
        <w:lang w:val="nb-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b w:val="1"/>
      <w:bCs w:val="1"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color w:val="17365d"/>
      <w:sz w:val="40"/>
      <w:szCs w:val="4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